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417B" w14:textId="459EB096" w:rsidR="00D3718B" w:rsidRPr="00253891" w:rsidRDefault="00A90F9E" w:rsidP="00253891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253891">
        <w:rPr>
          <w:rFonts w:ascii="方正小标宋简体" w:eastAsia="方正小标宋简体" w:hint="eastAsia"/>
          <w:sz w:val="44"/>
          <w:szCs w:val="32"/>
        </w:rPr>
        <w:t>全国法院失信被执行人信息查询流程</w:t>
      </w:r>
    </w:p>
    <w:p w14:paraId="4EFA0E70" w14:textId="77777777" w:rsidR="00253891" w:rsidRDefault="00253891" w:rsidP="00253891">
      <w:pPr>
        <w:spacing w:line="560" w:lineRule="exact"/>
        <w:rPr>
          <w:rFonts w:eastAsia="仿宋_GB2312"/>
          <w:sz w:val="32"/>
          <w:szCs w:val="32"/>
        </w:rPr>
      </w:pPr>
    </w:p>
    <w:p w14:paraId="4245581A" w14:textId="79766B29" w:rsidR="00A90F9E" w:rsidRPr="00253891" w:rsidRDefault="00A90F9E" w:rsidP="002538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1</w:t>
      </w:r>
      <w:r w:rsidRPr="00253891">
        <w:rPr>
          <w:rFonts w:eastAsia="仿宋_GB2312"/>
          <w:sz w:val="32"/>
          <w:szCs w:val="32"/>
        </w:rPr>
        <w:t>.</w:t>
      </w:r>
      <w:r w:rsidRPr="00253891">
        <w:rPr>
          <w:rFonts w:eastAsia="仿宋_GB2312" w:hint="eastAsia"/>
          <w:sz w:val="32"/>
          <w:szCs w:val="32"/>
        </w:rPr>
        <w:t>原则上，查询人应为辅导员或党</w:t>
      </w:r>
      <w:r w:rsidRPr="00253891">
        <w:rPr>
          <w:rFonts w:eastAsia="仿宋_GB2312" w:hint="eastAsia"/>
          <w:sz w:val="32"/>
          <w:szCs w:val="32"/>
        </w:rPr>
        <w:t>支部书记</w:t>
      </w:r>
      <w:r w:rsidRPr="00253891">
        <w:rPr>
          <w:rFonts w:eastAsia="仿宋_GB2312" w:hint="eastAsia"/>
          <w:sz w:val="32"/>
          <w:szCs w:val="32"/>
        </w:rPr>
        <w:t>。</w:t>
      </w:r>
    </w:p>
    <w:p w14:paraId="4603C0B5" w14:textId="5612AB7D" w:rsidR="00A90F9E" w:rsidRPr="00253891" w:rsidRDefault="00A90F9E" w:rsidP="002538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2</w:t>
      </w:r>
      <w:r w:rsidRPr="00253891">
        <w:rPr>
          <w:rFonts w:eastAsia="仿宋_GB2312"/>
          <w:sz w:val="32"/>
          <w:szCs w:val="32"/>
        </w:rPr>
        <w:t>.</w:t>
      </w:r>
      <w:r w:rsidRPr="00253891">
        <w:rPr>
          <w:rFonts w:eastAsia="仿宋_GB2312" w:hint="eastAsia"/>
          <w:sz w:val="32"/>
          <w:szCs w:val="32"/>
        </w:rPr>
        <w:t>进入“中国执行信息公开网”，点击“</w:t>
      </w:r>
      <w:r w:rsidRPr="00253891">
        <w:rPr>
          <w:rFonts w:eastAsia="仿宋_GB2312" w:hint="eastAsia"/>
          <w:sz w:val="32"/>
          <w:szCs w:val="32"/>
        </w:rPr>
        <w:t>失信</w:t>
      </w:r>
      <w:r w:rsidRPr="00253891">
        <w:rPr>
          <w:rFonts w:eastAsia="仿宋_GB2312" w:hint="eastAsia"/>
          <w:sz w:val="32"/>
          <w:szCs w:val="32"/>
        </w:rPr>
        <w:t>被执行人”</w:t>
      </w:r>
      <w:r w:rsidRPr="00253891">
        <w:rPr>
          <w:rFonts w:eastAsia="仿宋_GB2312" w:hint="eastAsia"/>
          <w:sz w:val="32"/>
          <w:szCs w:val="32"/>
        </w:rPr>
        <w:t>。</w:t>
      </w:r>
    </w:p>
    <w:p w14:paraId="2549CABB" w14:textId="140AD0D6" w:rsidR="00A90F9E" w:rsidRPr="00253891" w:rsidRDefault="00A90F9E" w:rsidP="0025389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网页链接：</w:t>
      </w:r>
      <w:r w:rsidRPr="00253891">
        <w:rPr>
          <w:rFonts w:eastAsia="仿宋_GB2312"/>
          <w:sz w:val="32"/>
          <w:szCs w:val="32"/>
        </w:rPr>
        <w:t>http://zxgk.court.gov.cn/shixin/</w:t>
      </w:r>
    </w:p>
    <w:p w14:paraId="7BCC236A" w14:textId="33ACAD2A" w:rsidR="00A90F9E" w:rsidRPr="00253891" w:rsidRDefault="00A90F9E" w:rsidP="00253891">
      <w:pPr>
        <w:spacing w:line="240" w:lineRule="auto"/>
        <w:rPr>
          <w:rFonts w:eastAsia="仿宋_GB2312" w:hint="eastAsia"/>
          <w:sz w:val="32"/>
          <w:szCs w:val="32"/>
        </w:rPr>
      </w:pPr>
      <w:r w:rsidRPr="00253891">
        <w:rPr>
          <w:rFonts w:eastAsia="仿宋_GB2312"/>
          <w:noProof/>
          <w:sz w:val="32"/>
          <w:szCs w:val="32"/>
        </w:rPr>
        <w:drawing>
          <wp:inline distT="0" distB="0" distL="0" distR="0" wp14:anchorId="027BF256" wp14:editId="25393379">
            <wp:extent cx="5615940" cy="318579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ABBC" w14:textId="787C38E2" w:rsidR="00A90F9E" w:rsidRPr="00253891" w:rsidRDefault="00A90F9E" w:rsidP="002538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3</w:t>
      </w:r>
      <w:r w:rsidRPr="00253891">
        <w:rPr>
          <w:rFonts w:eastAsia="仿宋_GB2312"/>
          <w:sz w:val="32"/>
          <w:szCs w:val="32"/>
        </w:rPr>
        <w:t>.</w:t>
      </w:r>
      <w:r w:rsidRPr="00253891">
        <w:rPr>
          <w:rFonts w:eastAsia="仿宋_GB2312" w:hint="eastAsia"/>
          <w:sz w:val="32"/>
          <w:szCs w:val="32"/>
        </w:rPr>
        <w:t>输入</w:t>
      </w:r>
      <w:r w:rsidRPr="00253891">
        <w:rPr>
          <w:rFonts w:eastAsia="仿宋_GB2312" w:hint="eastAsia"/>
          <w:sz w:val="32"/>
          <w:szCs w:val="32"/>
        </w:rPr>
        <w:t>被查询人姓名及</w:t>
      </w:r>
      <w:r w:rsidRPr="00253891">
        <w:rPr>
          <w:rFonts w:eastAsia="仿宋_GB2312" w:hint="eastAsia"/>
          <w:sz w:val="32"/>
          <w:szCs w:val="32"/>
        </w:rPr>
        <w:t>身份证号，</w:t>
      </w:r>
      <w:r w:rsidRPr="00253891">
        <w:rPr>
          <w:rFonts w:eastAsia="仿宋_GB2312" w:hint="eastAsia"/>
          <w:sz w:val="32"/>
          <w:szCs w:val="32"/>
        </w:rPr>
        <w:t>省份选择“全部”</w:t>
      </w:r>
      <w:r w:rsidRPr="00253891">
        <w:rPr>
          <w:rFonts w:eastAsia="仿宋_GB2312" w:hint="eastAsia"/>
          <w:sz w:val="32"/>
          <w:szCs w:val="32"/>
        </w:rPr>
        <w:t>，输入验证码后点击查询</w:t>
      </w:r>
      <w:r w:rsidRPr="00253891">
        <w:rPr>
          <w:rFonts w:eastAsia="仿宋_GB2312" w:hint="eastAsia"/>
          <w:sz w:val="32"/>
          <w:szCs w:val="32"/>
        </w:rPr>
        <w:t>。</w:t>
      </w:r>
    </w:p>
    <w:p w14:paraId="509F304F" w14:textId="65A12886" w:rsidR="00A90F9E" w:rsidRPr="00253891" w:rsidRDefault="00A90F9E" w:rsidP="00253891">
      <w:pPr>
        <w:spacing w:line="240" w:lineRule="auto"/>
        <w:rPr>
          <w:rFonts w:eastAsia="仿宋_GB2312" w:hint="eastAsia"/>
          <w:sz w:val="32"/>
          <w:szCs w:val="32"/>
        </w:rPr>
      </w:pPr>
      <w:r w:rsidRPr="00253891">
        <w:rPr>
          <w:rFonts w:eastAsia="仿宋_GB2312"/>
          <w:noProof/>
          <w:sz w:val="32"/>
          <w:szCs w:val="32"/>
        </w:rPr>
        <w:drawing>
          <wp:inline distT="0" distB="0" distL="0" distR="0" wp14:anchorId="729C96E3" wp14:editId="3CDBB76A">
            <wp:extent cx="5615940" cy="214503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05D0" w14:textId="63A6A104" w:rsidR="00A90F9E" w:rsidRPr="00253891" w:rsidRDefault="00A90F9E" w:rsidP="0025389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lastRenderedPageBreak/>
        <w:t>4</w:t>
      </w:r>
      <w:r w:rsidRPr="00253891">
        <w:rPr>
          <w:rFonts w:eastAsia="仿宋_GB2312"/>
          <w:sz w:val="32"/>
          <w:szCs w:val="32"/>
        </w:rPr>
        <w:t>.</w:t>
      </w:r>
      <w:r w:rsidRPr="00253891">
        <w:rPr>
          <w:rFonts w:eastAsia="仿宋_GB2312" w:hint="eastAsia"/>
          <w:sz w:val="32"/>
          <w:szCs w:val="32"/>
        </w:rPr>
        <w:t>截图带有查询结果的</w:t>
      </w:r>
      <w:r w:rsidRPr="00253891">
        <w:rPr>
          <w:rFonts w:eastAsia="仿宋_GB2312" w:hint="eastAsia"/>
          <w:sz w:val="32"/>
          <w:szCs w:val="32"/>
        </w:rPr>
        <w:t>网页或直接保存网页为图片</w:t>
      </w:r>
      <w:r w:rsidRPr="00253891">
        <w:rPr>
          <w:rFonts w:eastAsia="仿宋_GB2312" w:hint="eastAsia"/>
          <w:sz w:val="32"/>
          <w:szCs w:val="32"/>
        </w:rPr>
        <w:t>，</w:t>
      </w:r>
      <w:r w:rsidRPr="00253891">
        <w:rPr>
          <w:rFonts w:eastAsia="仿宋_GB2312" w:hint="eastAsia"/>
          <w:sz w:val="32"/>
          <w:szCs w:val="32"/>
        </w:rPr>
        <w:t>形成《××同志全国法院失信被执行人信息查询情况报告》（模板附后）</w:t>
      </w:r>
      <w:r w:rsidRPr="00253891">
        <w:rPr>
          <w:rFonts w:eastAsia="仿宋_GB2312" w:hint="eastAsia"/>
          <w:sz w:val="32"/>
          <w:szCs w:val="32"/>
        </w:rPr>
        <w:t>，</w:t>
      </w:r>
      <w:r w:rsidRPr="00253891">
        <w:rPr>
          <w:rFonts w:eastAsia="仿宋_GB2312" w:hint="eastAsia"/>
          <w:sz w:val="32"/>
          <w:szCs w:val="32"/>
        </w:rPr>
        <w:t>由</w:t>
      </w:r>
      <w:r w:rsidRPr="00253891">
        <w:rPr>
          <w:rFonts w:eastAsia="仿宋_GB2312" w:hint="eastAsia"/>
          <w:sz w:val="32"/>
          <w:szCs w:val="32"/>
        </w:rPr>
        <w:t>查询人签名</w:t>
      </w:r>
      <w:r w:rsidRPr="00253891">
        <w:rPr>
          <w:rFonts w:eastAsia="仿宋_GB2312" w:hint="eastAsia"/>
          <w:sz w:val="32"/>
          <w:szCs w:val="32"/>
        </w:rPr>
        <w:t>确认</w:t>
      </w:r>
      <w:r w:rsidRPr="00253891">
        <w:rPr>
          <w:rFonts w:eastAsia="仿宋_GB2312" w:hint="eastAsia"/>
          <w:sz w:val="32"/>
          <w:szCs w:val="32"/>
        </w:rPr>
        <w:t>并写上查询日期</w:t>
      </w:r>
      <w:r w:rsidRPr="00253891">
        <w:rPr>
          <w:rFonts w:eastAsia="仿宋_GB2312" w:hint="eastAsia"/>
          <w:sz w:val="32"/>
          <w:szCs w:val="32"/>
        </w:rPr>
        <w:t>。</w:t>
      </w:r>
    </w:p>
    <w:p w14:paraId="73E94620" w14:textId="79EF9D8E" w:rsidR="00A90F9E" w:rsidRPr="00253891" w:rsidRDefault="00A90F9E" w:rsidP="002538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5</w:t>
      </w:r>
      <w:r w:rsidRPr="00253891">
        <w:rPr>
          <w:rFonts w:eastAsia="仿宋_GB2312"/>
          <w:sz w:val="32"/>
          <w:szCs w:val="32"/>
        </w:rPr>
        <w:t>.</w:t>
      </w:r>
      <w:r w:rsidRPr="00253891">
        <w:rPr>
          <w:rFonts w:eastAsia="仿宋_GB2312" w:hint="eastAsia"/>
          <w:sz w:val="32"/>
          <w:szCs w:val="32"/>
        </w:rPr>
        <w:t>《××同志全国法院失信被执行人信息查询情况报告》作为发展党员材料的政审附件材料之一归入个人党员档案，预审时</w:t>
      </w:r>
      <w:r w:rsidRPr="00253891">
        <w:rPr>
          <w:rFonts w:eastAsia="仿宋_GB2312" w:hint="eastAsia"/>
          <w:sz w:val="32"/>
          <w:szCs w:val="32"/>
        </w:rPr>
        <w:t>应</w:t>
      </w:r>
      <w:r w:rsidRPr="00253891">
        <w:rPr>
          <w:rFonts w:eastAsia="仿宋_GB2312" w:hint="eastAsia"/>
          <w:sz w:val="32"/>
          <w:szCs w:val="32"/>
        </w:rPr>
        <w:t>予以检查。</w:t>
      </w:r>
      <w:r w:rsidRPr="00253891">
        <w:rPr>
          <w:rFonts w:eastAsia="仿宋_GB2312" w:hint="eastAsia"/>
          <w:sz w:val="32"/>
          <w:szCs w:val="32"/>
        </w:rPr>
        <w:t>查询结果应在该发展对象的政审综合情况中予以体现。</w:t>
      </w:r>
    </w:p>
    <w:p w14:paraId="021B1BCB" w14:textId="73DA3D0F" w:rsidR="00A90F9E" w:rsidRDefault="00A90F9E" w:rsidP="00253891">
      <w:pPr>
        <w:spacing w:line="560" w:lineRule="exact"/>
        <w:rPr>
          <w:rFonts w:eastAsia="仿宋_GB2312"/>
          <w:sz w:val="32"/>
          <w:szCs w:val="32"/>
        </w:rPr>
      </w:pPr>
    </w:p>
    <w:p w14:paraId="16654AFC" w14:textId="77777777" w:rsidR="00253891" w:rsidRDefault="00253891" w:rsidP="00253891">
      <w:pPr>
        <w:spacing w:line="560" w:lineRule="exact"/>
        <w:rPr>
          <w:rFonts w:eastAsia="仿宋_GB2312" w:hint="eastAsia"/>
          <w:sz w:val="32"/>
          <w:szCs w:val="32"/>
        </w:rPr>
      </w:pPr>
    </w:p>
    <w:p w14:paraId="05719DE9" w14:textId="77777777" w:rsidR="00253891" w:rsidRDefault="00253891" w:rsidP="002538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 w:rsidRPr="00253891">
        <w:rPr>
          <w:rFonts w:eastAsia="仿宋_GB2312" w:hint="eastAsia"/>
          <w:sz w:val="32"/>
          <w:szCs w:val="32"/>
        </w:rPr>
        <w:t>××同志全国法院失信被执行人信息查询情况报告</w:t>
      </w:r>
    </w:p>
    <w:p w14:paraId="372BAAEF" w14:textId="717A8C9F" w:rsidR="00253891" w:rsidRPr="00253891" w:rsidRDefault="00253891" w:rsidP="00253891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（模板）</w:t>
      </w:r>
    </w:p>
    <w:p w14:paraId="0C474759" w14:textId="77777777" w:rsidR="00253891" w:rsidRPr="00253891" w:rsidRDefault="00253891" w:rsidP="00253891">
      <w:pPr>
        <w:spacing w:line="560" w:lineRule="exact"/>
        <w:rPr>
          <w:rFonts w:eastAsia="仿宋_GB2312" w:hint="eastAsia"/>
          <w:sz w:val="32"/>
          <w:szCs w:val="32"/>
        </w:rPr>
      </w:pPr>
    </w:p>
    <w:p w14:paraId="2128F67E" w14:textId="77777777" w:rsidR="00253891" w:rsidRDefault="00253891" w:rsidP="00253891">
      <w:pPr>
        <w:spacing w:line="560" w:lineRule="exact"/>
        <w:rPr>
          <w:rFonts w:eastAsia="仿宋_GB2312"/>
          <w:sz w:val="32"/>
          <w:szCs w:val="32"/>
        </w:rPr>
        <w:sectPr w:rsidR="00253891" w:rsidSect="00121567">
          <w:footerReference w:type="default" r:id="rId8"/>
          <w:pgSz w:w="11906" w:h="16838"/>
          <w:pgMar w:top="1304" w:right="1531" w:bottom="1304" w:left="1531" w:header="851" w:footer="992" w:gutter="0"/>
          <w:cols w:space="425"/>
          <w:docGrid w:type="lines" w:linePitch="326"/>
        </w:sectPr>
      </w:pPr>
    </w:p>
    <w:p w14:paraId="3E5856CB" w14:textId="3B84F892" w:rsidR="00A90F9E" w:rsidRPr="00253891" w:rsidRDefault="00A90F9E" w:rsidP="00253891">
      <w:pPr>
        <w:spacing w:line="560" w:lineRule="exact"/>
        <w:jc w:val="center"/>
        <w:rPr>
          <w:rFonts w:eastAsia="方正小标宋简体"/>
          <w:sz w:val="44"/>
          <w:szCs w:val="32"/>
        </w:rPr>
      </w:pPr>
      <w:r w:rsidRPr="00253891">
        <w:rPr>
          <w:rFonts w:eastAsia="方正小标宋简体" w:hint="eastAsia"/>
          <w:sz w:val="44"/>
          <w:szCs w:val="32"/>
        </w:rPr>
        <w:lastRenderedPageBreak/>
        <w:t>××同志全国法院失信被执行人信息查询情况报告</w:t>
      </w:r>
    </w:p>
    <w:p w14:paraId="516EAFCB" w14:textId="1E5ADF2E" w:rsidR="00A90F9E" w:rsidRPr="00253891" w:rsidRDefault="00A90F9E" w:rsidP="00253891">
      <w:pPr>
        <w:spacing w:line="560" w:lineRule="exact"/>
        <w:rPr>
          <w:rFonts w:eastAsia="仿宋_GB2312"/>
          <w:sz w:val="32"/>
          <w:szCs w:val="32"/>
        </w:rPr>
      </w:pPr>
    </w:p>
    <w:p w14:paraId="1F30B8C9" w14:textId="556FCEA4" w:rsidR="00A90F9E" w:rsidRPr="00253891" w:rsidRDefault="00A90F9E" w:rsidP="002538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经查，××同志不存在（存在）全国法院失信被执行人信息记录，具体查询结果附后。</w:t>
      </w:r>
    </w:p>
    <w:p w14:paraId="3D575C72" w14:textId="766BF55D" w:rsidR="00A90F9E" w:rsidRPr="00253891" w:rsidRDefault="00253891" w:rsidP="00253891">
      <w:pPr>
        <w:spacing w:line="240" w:lineRule="auto"/>
        <w:rPr>
          <w:rFonts w:eastAsia="仿宋_GB2312"/>
          <w:sz w:val="32"/>
          <w:szCs w:val="32"/>
        </w:rPr>
      </w:pPr>
      <w:r w:rsidRPr="00253891">
        <w:rPr>
          <w:rFonts w:eastAsia="仿宋_GB2312"/>
          <w:noProof/>
          <w:sz w:val="32"/>
          <w:szCs w:val="32"/>
        </w:rPr>
        <w:drawing>
          <wp:inline distT="0" distB="0" distL="0" distR="0" wp14:anchorId="122E9189" wp14:editId="79C42FD5">
            <wp:extent cx="5615940" cy="218313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0DBB6" w14:textId="69E99062" w:rsidR="00253891" w:rsidRPr="00253891" w:rsidRDefault="00253891" w:rsidP="00253891">
      <w:pPr>
        <w:spacing w:line="560" w:lineRule="exact"/>
        <w:rPr>
          <w:rFonts w:eastAsia="仿宋_GB2312"/>
          <w:sz w:val="32"/>
          <w:szCs w:val="32"/>
        </w:rPr>
      </w:pPr>
    </w:p>
    <w:p w14:paraId="4054F371" w14:textId="160C08D9" w:rsidR="00253891" w:rsidRPr="00253891" w:rsidRDefault="00253891" w:rsidP="00253891">
      <w:pPr>
        <w:spacing w:line="560" w:lineRule="exact"/>
        <w:rPr>
          <w:rFonts w:eastAsia="仿宋_GB2312"/>
          <w:sz w:val="32"/>
          <w:szCs w:val="32"/>
        </w:rPr>
      </w:pPr>
    </w:p>
    <w:p w14:paraId="66BC3BA8" w14:textId="5E49792A" w:rsidR="00253891" w:rsidRPr="00253891" w:rsidRDefault="00253891" w:rsidP="00253891">
      <w:pPr>
        <w:spacing w:line="560" w:lineRule="exact"/>
        <w:rPr>
          <w:rFonts w:eastAsia="仿宋_GB2312"/>
          <w:sz w:val="32"/>
          <w:szCs w:val="32"/>
        </w:rPr>
      </w:pPr>
    </w:p>
    <w:p w14:paraId="43BA37FE" w14:textId="61308CC6" w:rsidR="00253891" w:rsidRPr="00253891" w:rsidRDefault="00253891" w:rsidP="00253891">
      <w:pPr>
        <w:spacing w:line="560" w:lineRule="exact"/>
        <w:ind w:firstLineChars="1683" w:firstLine="5386"/>
        <w:rPr>
          <w:rFonts w:eastAsia="仿宋_GB2312"/>
          <w:sz w:val="32"/>
          <w:szCs w:val="32"/>
        </w:rPr>
      </w:pPr>
      <w:r w:rsidRPr="00253891">
        <w:rPr>
          <w:rFonts w:eastAsia="仿宋_GB2312" w:hint="eastAsia"/>
          <w:sz w:val="32"/>
          <w:szCs w:val="32"/>
        </w:rPr>
        <w:t>查询人：</w:t>
      </w:r>
    </w:p>
    <w:p w14:paraId="1E956F7C" w14:textId="02B9580F" w:rsidR="00253891" w:rsidRPr="00253891" w:rsidRDefault="00253891" w:rsidP="00253891">
      <w:pPr>
        <w:spacing w:line="560" w:lineRule="exact"/>
        <w:ind w:firstLineChars="1683" w:firstLine="5386"/>
        <w:rPr>
          <w:rFonts w:eastAsia="仿宋_GB2312" w:hint="eastAsia"/>
          <w:sz w:val="32"/>
          <w:szCs w:val="32"/>
        </w:rPr>
      </w:pPr>
      <w:bookmarkStart w:id="0" w:name="_GoBack"/>
      <w:bookmarkEnd w:id="0"/>
      <w:r w:rsidRPr="00253891">
        <w:rPr>
          <w:rFonts w:eastAsia="仿宋_GB2312" w:hint="eastAsia"/>
          <w:sz w:val="32"/>
          <w:szCs w:val="32"/>
        </w:rPr>
        <w:t>查询时间：</w:t>
      </w:r>
    </w:p>
    <w:sectPr w:rsidR="00253891" w:rsidRPr="00253891" w:rsidSect="00121567">
      <w:footerReference w:type="default" r:id="rId10"/>
      <w:pgSz w:w="11906" w:h="16838"/>
      <w:pgMar w:top="1304" w:right="1531" w:bottom="1304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102B0" w14:textId="77777777" w:rsidR="00CA0A91" w:rsidRDefault="00CA0A91" w:rsidP="00A90F9E">
      <w:pPr>
        <w:spacing w:line="240" w:lineRule="auto"/>
      </w:pPr>
      <w:r>
        <w:separator/>
      </w:r>
    </w:p>
  </w:endnote>
  <w:endnote w:type="continuationSeparator" w:id="0">
    <w:p w14:paraId="0F21319F" w14:textId="77777777" w:rsidR="00CA0A91" w:rsidRDefault="00CA0A91" w:rsidP="00A90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644646"/>
      <w:docPartObj>
        <w:docPartGallery w:val="Page Numbers (Bottom of Page)"/>
        <w:docPartUnique/>
      </w:docPartObj>
    </w:sdtPr>
    <w:sdtContent>
      <w:p w14:paraId="1A3CFE17" w14:textId="790E5AC1" w:rsidR="00253891" w:rsidRDefault="002538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89B26F" w14:textId="77777777" w:rsidR="00253891" w:rsidRDefault="002538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CC2F" w14:textId="3E513DFA" w:rsidR="00253891" w:rsidRDefault="00253891">
    <w:pPr>
      <w:pStyle w:val="a5"/>
      <w:jc w:val="center"/>
    </w:pPr>
  </w:p>
  <w:p w14:paraId="7682DF9B" w14:textId="77777777" w:rsidR="00253891" w:rsidRDefault="00253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6105B" w14:textId="77777777" w:rsidR="00CA0A91" w:rsidRDefault="00CA0A91" w:rsidP="00A90F9E">
      <w:pPr>
        <w:spacing w:line="240" w:lineRule="auto"/>
      </w:pPr>
      <w:r>
        <w:separator/>
      </w:r>
    </w:p>
  </w:footnote>
  <w:footnote w:type="continuationSeparator" w:id="0">
    <w:p w14:paraId="54E8540B" w14:textId="77777777" w:rsidR="00CA0A91" w:rsidRDefault="00CA0A91" w:rsidP="00A90F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A"/>
    <w:rsid w:val="00121567"/>
    <w:rsid w:val="00253891"/>
    <w:rsid w:val="00485FAA"/>
    <w:rsid w:val="00A90F9E"/>
    <w:rsid w:val="00CA0A91"/>
    <w:rsid w:val="00D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272CD"/>
  <w15:chartTrackingRefBased/>
  <w15:docId w15:val="{FBE81DAB-B3DC-4E11-8C08-259C07B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F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肖宁双</dc:creator>
  <cp:keywords/>
  <dc:description/>
  <cp:lastModifiedBy>肖宁双</cp:lastModifiedBy>
  <cp:revision>2</cp:revision>
  <dcterms:created xsi:type="dcterms:W3CDTF">2022-03-18T07:47:00Z</dcterms:created>
  <dcterms:modified xsi:type="dcterms:W3CDTF">2022-03-18T08:05:00Z</dcterms:modified>
</cp:coreProperties>
</file>