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D6" w:rsidRDefault="00101A28" w:rsidP="00160AD6">
      <w:r>
        <w:pict>
          <v:rect id="Rectangle 2" o:spid="_x0000_s1026" style="position:absolute;left:0;text-align:left;margin-left:9pt;margin-top:7.8pt;width:171pt;height:39pt;z-index:251660288">
            <v:textbox>
              <w:txbxContent>
                <w:p w:rsidR="00160AD6" w:rsidRDefault="00160AD6" w:rsidP="00160AD6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项目类型：</w:t>
                  </w:r>
                </w:p>
                <w:p w:rsidR="00160AD6" w:rsidRDefault="00160AD6" w:rsidP="00160AD6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项目批准号：</w:t>
                  </w:r>
                </w:p>
              </w:txbxContent>
            </v:textbox>
          </v:rect>
        </w:pict>
      </w:r>
    </w:p>
    <w:p w:rsidR="00160AD6" w:rsidRDefault="00160AD6" w:rsidP="00160AD6"/>
    <w:p w:rsidR="00160AD6" w:rsidRDefault="00160AD6" w:rsidP="00160AD6"/>
    <w:p w:rsidR="00160AD6" w:rsidRDefault="00160AD6" w:rsidP="00160AD6"/>
    <w:p w:rsidR="00160AD6" w:rsidRDefault="00160AD6" w:rsidP="00160AD6"/>
    <w:p w:rsidR="00160AD6" w:rsidRDefault="00160AD6" w:rsidP="00160AD6"/>
    <w:p w:rsidR="00160AD6" w:rsidRDefault="00160AD6" w:rsidP="00160AD6"/>
    <w:p w:rsidR="00160AD6" w:rsidRDefault="00160AD6" w:rsidP="00160AD6"/>
    <w:p w:rsidR="00160AD6" w:rsidRDefault="00160AD6" w:rsidP="00160AD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福建省社会科学规划项目</w:t>
      </w:r>
    </w:p>
    <w:p w:rsidR="00160AD6" w:rsidRDefault="00160AD6" w:rsidP="00160AD6">
      <w:pPr>
        <w:jc w:val="center"/>
        <w:rPr>
          <w:rFonts w:ascii="黑体" w:eastAsia="黑体"/>
          <w:sz w:val="44"/>
          <w:szCs w:val="44"/>
        </w:rPr>
      </w:pPr>
    </w:p>
    <w:p w:rsidR="00160AD6" w:rsidRDefault="00160AD6" w:rsidP="00160AD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结项鉴定</w:t>
      </w:r>
    </w:p>
    <w:p w:rsidR="00160AD6" w:rsidRDefault="00160AD6" w:rsidP="00160AD6"/>
    <w:p w:rsidR="00160AD6" w:rsidRDefault="00160AD6" w:rsidP="00160AD6"/>
    <w:p w:rsidR="00160AD6" w:rsidRDefault="00160AD6" w:rsidP="00160AD6"/>
    <w:p w:rsidR="00160AD6" w:rsidRDefault="00160AD6" w:rsidP="00160AD6"/>
    <w:p w:rsidR="00160AD6" w:rsidRDefault="00160AD6" w:rsidP="00160AD6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《项目名称：楷体_GB2312 三号字 居中》</w:t>
      </w:r>
    </w:p>
    <w:p w:rsidR="00160AD6" w:rsidRDefault="00160AD6" w:rsidP="00160AD6"/>
    <w:p w:rsidR="00160AD6" w:rsidRDefault="00160AD6" w:rsidP="00160AD6"/>
    <w:p w:rsidR="00160AD6" w:rsidRDefault="00160AD6" w:rsidP="00160AD6"/>
    <w:p w:rsidR="00160AD6" w:rsidRDefault="00160AD6" w:rsidP="00160AD6"/>
    <w:p w:rsidR="00160AD6" w:rsidRDefault="00160AD6" w:rsidP="00160AD6"/>
    <w:p w:rsidR="00160AD6" w:rsidRDefault="00160AD6" w:rsidP="00160AD6">
      <w:pPr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项目承担单位：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**大学**学院  </w:t>
      </w:r>
    </w:p>
    <w:p w:rsidR="00160AD6" w:rsidRDefault="00160AD6" w:rsidP="00160AD6">
      <w:pPr>
        <w:spacing w:line="360" w:lineRule="auto"/>
        <w:ind w:firstLineChars="800" w:firstLine="22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项目负责人：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陈****      </w:t>
      </w:r>
    </w:p>
    <w:p w:rsidR="00160AD6" w:rsidRDefault="00160AD6" w:rsidP="00160AD6">
      <w:pPr>
        <w:spacing w:line="360" w:lineRule="auto"/>
        <w:ind w:firstLineChars="800" w:firstLine="22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联系电话：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138****8888   </w:t>
      </w:r>
    </w:p>
    <w:p w:rsidR="00160AD6" w:rsidRDefault="00160AD6" w:rsidP="00160AD6">
      <w:pPr>
        <w:spacing w:line="360" w:lineRule="auto"/>
        <w:ind w:firstLineChars="800" w:firstLine="22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项目起止时间：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*年*月至*年*月</w:t>
      </w:r>
    </w:p>
    <w:p w:rsidR="00160AD6" w:rsidRDefault="00160AD6" w:rsidP="00160AD6"/>
    <w:p w:rsidR="00160AD6" w:rsidRDefault="00160AD6" w:rsidP="00160AD6"/>
    <w:p w:rsidR="00160AD6" w:rsidRDefault="00160AD6" w:rsidP="00160AD6"/>
    <w:p w:rsidR="00160AD6" w:rsidRDefault="00160AD6" w:rsidP="00160AD6"/>
    <w:p w:rsidR="00160AD6" w:rsidRDefault="00160AD6" w:rsidP="00160AD6"/>
    <w:p w:rsidR="00160AD6" w:rsidRDefault="00160AD6" w:rsidP="00160AD6"/>
    <w:p w:rsidR="00160AD6" w:rsidRDefault="00160AD6" w:rsidP="00160AD6"/>
    <w:p w:rsidR="00160AD6" w:rsidRDefault="00160AD6" w:rsidP="00160AD6">
      <w:pPr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2016年** 月 ** 日</w:t>
      </w:r>
    </w:p>
    <w:p w:rsidR="00160AD6" w:rsidRDefault="00160AD6" w:rsidP="00160AD6">
      <w:pPr>
        <w:rPr>
          <w:rFonts w:ascii="仿宋" w:eastAsia="仿宋" w:hAnsi="仿宋" w:cs="仿宋"/>
          <w:sz w:val="32"/>
          <w:szCs w:val="28"/>
        </w:rPr>
      </w:pPr>
    </w:p>
    <w:p w:rsidR="00160AD6" w:rsidRDefault="00160AD6" w:rsidP="00160AD6">
      <w:pPr>
        <w:jc w:val="center"/>
        <w:rPr>
          <w:b/>
          <w:sz w:val="28"/>
          <w:szCs w:val="28"/>
        </w:rPr>
      </w:pPr>
    </w:p>
    <w:p w:rsidR="00160AD6" w:rsidRDefault="00160AD6" w:rsidP="00160AD6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lastRenderedPageBreak/>
        <w:t>目   录</w:t>
      </w:r>
    </w:p>
    <w:p w:rsidR="00160AD6" w:rsidRDefault="00160AD6" w:rsidP="00160AD6">
      <w:pPr>
        <w:jc w:val="center"/>
        <w:rPr>
          <w:rFonts w:ascii="黑体" w:eastAsia="黑体"/>
          <w:b/>
          <w:sz w:val="44"/>
          <w:szCs w:val="44"/>
        </w:rPr>
      </w:pPr>
    </w:p>
    <w:p w:rsidR="00160AD6" w:rsidRDefault="00160AD6" w:rsidP="00160AD6">
      <w:pPr>
        <w:rPr>
          <w:b/>
        </w:rPr>
      </w:pPr>
    </w:p>
    <w:p w:rsidR="00160AD6" w:rsidRDefault="00160AD6" w:rsidP="00160AD6">
      <w:pPr>
        <w:rPr>
          <w:b/>
        </w:rPr>
      </w:pPr>
    </w:p>
    <w:p w:rsidR="00160AD6" w:rsidRDefault="00160AD6" w:rsidP="00160AD6">
      <w:pPr>
        <w:numPr>
          <w:ilvl w:val="0"/>
          <w:numId w:val="1"/>
        </w:numPr>
        <w:spacing w:line="720" w:lineRule="auto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最终成果简介</w:t>
      </w:r>
    </w:p>
    <w:p w:rsidR="00160AD6" w:rsidRDefault="00160AD6" w:rsidP="00160AD6">
      <w:pPr>
        <w:numPr>
          <w:ilvl w:val="0"/>
          <w:numId w:val="1"/>
        </w:numPr>
        <w:spacing w:line="720" w:lineRule="auto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公开发表的阶段性成果</w:t>
      </w:r>
    </w:p>
    <w:p w:rsidR="00160AD6" w:rsidRDefault="00160AD6" w:rsidP="00160AD6">
      <w:pPr>
        <w:numPr>
          <w:ilvl w:val="0"/>
          <w:numId w:val="1"/>
        </w:numPr>
        <w:spacing w:line="720" w:lineRule="auto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最终成果</w:t>
      </w:r>
    </w:p>
    <w:p w:rsidR="00160AD6" w:rsidRDefault="00160AD6" w:rsidP="00160AD6">
      <w:pPr>
        <w:spacing w:line="720" w:lineRule="auto"/>
        <w:rPr>
          <w:rFonts w:ascii="楷体_GB2312" w:eastAsia="楷体_GB2312" w:hAnsi="宋体"/>
          <w:sz w:val="36"/>
          <w:szCs w:val="36"/>
        </w:rPr>
      </w:pPr>
    </w:p>
    <w:p w:rsidR="00160AD6" w:rsidRDefault="00160AD6" w:rsidP="00160AD6">
      <w:pPr>
        <w:spacing w:line="720" w:lineRule="auto"/>
        <w:rPr>
          <w:rFonts w:ascii="楷体_GB2312" w:eastAsia="楷体_GB2312" w:hAnsi="宋体"/>
          <w:sz w:val="36"/>
          <w:szCs w:val="36"/>
        </w:rPr>
      </w:pPr>
    </w:p>
    <w:p w:rsidR="00160AD6" w:rsidRDefault="00160AD6" w:rsidP="00160AD6">
      <w:pPr>
        <w:spacing w:line="720" w:lineRule="auto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附件：</w:t>
      </w:r>
    </w:p>
    <w:p w:rsidR="00160AD6" w:rsidRDefault="00160AD6" w:rsidP="00160AD6">
      <w:pPr>
        <w:numPr>
          <w:ilvl w:val="1"/>
          <w:numId w:val="1"/>
        </w:numPr>
        <w:spacing w:line="72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省部级以上单位成果采纳证明、省部级以上领导肯定性批示</w:t>
      </w:r>
    </w:p>
    <w:p w:rsidR="00160AD6" w:rsidRDefault="00160AD6" w:rsidP="00160AD6">
      <w:pPr>
        <w:numPr>
          <w:ilvl w:val="1"/>
          <w:numId w:val="1"/>
        </w:numPr>
        <w:spacing w:line="72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加盖单位财务公章的经费开支明细账凭证</w:t>
      </w:r>
    </w:p>
    <w:p w:rsidR="00160AD6" w:rsidRDefault="00160AD6" w:rsidP="00160AD6">
      <w:pPr>
        <w:numPr>
          <w:ilvl w:val="1"/>
          <w:numId w:val="1"/>
        </w:numPr>
        <w:spacing w:line="72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其他</w:t>
      </w:r>
    </w:p>
    <w:p w:rsidR="00D84D69" w:rsidRDefault="00D84D69" w:rsidP="0099124B">
      <w:pPr>
        <w:spacing w:before="156" w:after="156"/>
        <w:rPr>
          <w:rFonts w:hint="eastAsia"/>
        </w:rPr>
      </w:pPr>
    </w:p>
    <w:p w:rsidR="007F7846" w:rsidRDefault="007F7846" w:rsidP="0099124B">
      <w:pPr>
        <w:spacing w:before="156" w:after="156"/>
        <w:rPr>
          <w:rFonts w:hint="eastAsia"/>
        </w:rPr>
      </w:pPr>
    </w:p>
    <w:p w:rsidR="007F7846" w:rsidRDefault="007F7846" w:rsidP="0099124B">
      <w:pPr>
        <w:spacing w:before="156" w:after="156"/>
        <w:rPr>
          <w:rFonts w:hint="eastAsia"/>
        </w:rPr>
      </w:pPr>
    </w:p>
    <w:p w:rsidR="007F7846" w:rsidRDefault="007F7846" w:rsidP="0099124B">
      <w:pPr>
        <w:spacing w:before="156" w:after="156"/>
        <w:rPr>
          <w:rFonts w:hint="eastAsia"/>
        </w:rPr>
      </w:pPr>
    </w:p>
    <w:p w:rsidR="007F7846" w:rsidRDefault="007F7846" w:rsidP="0099124B">
      <w:pPr>
        <w:spacing w:before="156" w:after="156"/>
        <w:rPr>
          <w:rFonts w:hint="eastAsia"/>
        </w:rPr>
      </w:pPr>
    </w:p>
    <w:p w:rsidR="007F7846" w:rsidRDefault="007F7846" w:rsidP="007F7846">
      <w:pPr>
        <w:spacing w:line="720" w:lineRule="auto"/>
        <w:jc w:val="center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lastRenderedPageBreak/>
        <w:t>一、最终成果简介</w:t>
      </w:r>
    </w:p>
    <w:p w:rsidR="007F7846" w:rsidRPr="005147C9" w:rsidRDefault="007F7846" w:rsidP="007F7846">
      <w:pPr>
        <w:spacing w:line="440" w:lineRule="exact"/>
        <w:ind w:firstLineChars="200" w:firstLine="480"/>
        <w:rPr>
          <w:rFonts w:ascii="宋体" w:hAnsi="宋体" w:hint="eastAsia"/>
          <w:color w:val="FF0000"/>
          <w:sz w:val="24"/>
        </w:rPr>
      </w:pPr>
      <w:r w:rsidRPr="005147C9">
        <w:rPr>
          <w:rFonts w:ascii="宋体" w:hAnsi="宋体" w:hint="eastAsia"/>
          <w:color w:val="FF0000"/>
          <w:sz w:val="24"/>
        </w:rPr>
        <w:t>1．“最终成果简介”是结项的必需材料，供介绍、宣传、推广成果使用。</w:t>
      </w:r>
    </w:p>
    <w:p w:rsidR="007F7846" w:rsidRPr="007F7846" w:rsidRDefault="007F7846" w:rsidP="007F7846">
      <w:pPr>
        <w:ind w:firstLineChars="200" w:firstLine="480"/>
        <w:rPr>
          <w:rFonts w:ascii="宋体" w:hAnsi="宋体" w:hint="eastAsia"/>
          <w:color w:val="FF0000"/>
          <w:sz w:val="24"/>
        </w:rPr>
      </w:pPr>
      <w:r w:rsidRPr="005147C9">
        <w:rPr>
          <w:rFonts w:ascii="宋体" w:hAnsi="宋体" w:hint="eastAsia"/>
          <w:color w:val="FF0000"/>
          <w:sz w:val="24"/>
        </w:rPr>
        <w:t>2．</w:t>
      </w:r>
      <w:r>
        <w:rPr>
          <w:rFonts w:ascii="宋体" w:hAnsi="宋体" w:hint="eastAsia"/>
          <w:color w:val="FF0000"/>
          <w:sz w:val="24"/>
        </w:rPr>
        <w:t>“最终成果简介”开头</w:t>
      </w:r>
      <w:r w:rsidRPr="005147C9">
        <w:rPr>
          <w:rFonts w:ascii="宋体" w:hAnsi="宋体" w:hint="eastAsia"/>
          <w:color w:val="FF0000"/>
          <w:sz w:val="24"/>
        </w:rPr>
        <w:t>应注明项目批准号、项目名称、最终成果名称、课题组主要成员、是否出版，如出版，应注明出版社和出版时间，并由项目负责人签字。</w:t>
      </w:r>
    </w:p>
    <w:p w:rsidR="007F7846" w:rsidRPr="005147C9" w:rsidRDefault="007F7846" w:rsidP="007F7846">
      <w:pPr>
        <w:spacing w:line="440" w:lineRule="exact"/>
        <w:ind w:firstLineChars="200" w:firstLine="480"/>
        <w:rPr>
          <w:rFonts w:ascii="宋体" w:hAnsi="宋体" w:hint="eastAsia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3.</w:t>
      </w:r>
      <w:r w:rsidRPr="005147C9">
        <w:rPr>
          <w:rFonts w:ascii="宋体" w:hAnsi="宋体" w:hint="eastAsia"/>
          <w:color w:val="FF0000"/>
          <w:sz w:val="24"/>
        </w:rPr>
        <w:t>简介内容包括：</w:t>
      </w:r>
      <w:r w:rsidRPr="005147C9">
        <w:rPr>
          <w:rFonts w:ascii="宋体" w:hint="eastAsia"/>
          <w:color w:val="FF0000"/>
          <w:sz w:val="24"/>
        </w:rPr>
        <w:t>该项目研究的目的和意义（略写）；</w:t>
      </w:r>
      <w:r w:rsidRPr="005147C9">
        <w:rPr>
          <w:rFonts w:ascii="宋体" w:hAnsi="宋体" w:hint="eastAsia"/>
          <w:color w:val="FF0000"/>
          <w:sz w:val="24"/>
        </w:rPr>
        <w:t>研究成果的主要内容和重要观点或对策建议（详写）；成果的学术价值、应用价值，以及社会影响和效益（略写）。</w:t>
      </w:r>
    </w:p>
    <w:p w:rsidR="007F7846" w:rsidRDefault="007F7846" w:rsidP="007F7846">
      <w:pPr>
        <w:spacing w:line="440" w:lineRule="exact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4.</w:t>
      </w:r>
      <w:r w:rsidRPr="005147C9">
        <w:rPr>
          <w:rFonts w:ascii="宋体" w:hAnsi="宋体" w:hint="eastAsia"/>
          <w:color w:val="FF0000"/>
          <w:sz w:val="24"/>
        </w:rPr>
        <w:t>简介内容应由项目负责人撰写；文章标题自拟，内容要层次清楚、观点明晰、用语准确、文风朴实，</w:t>
      </w:r>
      <w:r w:rsidRPr="005147C9">
        <w:rPr>
          <w:rFonts w:ascii="宋体" w:hint="eastAsia"/>
          <w:color w:val="FF0000"/>
          <w:sz w:val="24"/>
        </w:rPr>
        <w:t>要有实质性内容，并</w:t>
      </w:r>
      <w:r w:rsidRPr="005147C9">
        <w:rPr>
          <w:rFonts w:ascii="宋体" w:hAnsi="宋体" w:hint="eastAsia"/>
          <w:color w:val="FF0000"/>
          <w:sz w:val="24"/>
        </w:rPr>
        <w:t>具有整体性和系统性，</w:t>
      </w:r>
      <w:r w:rsidRPr="005147C9">
        <w:rPr>
          <w:rFonts w:ascii="宋体" w:hint="eastAsia"/>
          <w:color w:val="FF0000"/>
          <w:sz w:val="24"/>
        </w:rPr>
        <w:t>不得简单排列篇章目录</w:t>
      </w:r>
      <w:r w:rsidRPr="005147C9">
        <w:rPr>
          <w:rFonts w:ascii="宋体" w:hAnsi="宋体" w:hint="eastAsia"/>
          <w:color w:val="FF0000"/>
          <w:sz w:val="24"/>
        </w:rPr>
        <w:t>；成果形式为专著的4000字左右，调研报告、论文（集）等2000字左右。</w:t>
      </w:r>
    </w:p>
    <w:p w:rsidR="007F7846" w:rsidRDefault="007F7846" w:rsidP="007F7846">
      <w:pPr>
        <w:widowControl/>
        <w:spacing w:beforeLines="50" w:afterLines="50" w:line="360" w:lineRule="auto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br w:type="page"/>
      </w:r>
    </w:p>
    <w:p w:rsidR="007F7846" w:rsidRPr="007F7846" w:rsidRDefault="007F7846" w:rsidP="007F7846">
      <w:pPr>
        <w:spacing w:line="720" w:lineRule="auto"/>
        <w:jc w:val="center"/>
        <w:rPr>
          <w:rFonts w:ascii="楷体_GB2312" w:eastAsia="楷体_GB2312" w:hAnsi="宋体"/>
          <w:sz w:val="36"/>
          <w:szCs w:val="36"/>
        </w:rPr>
      </w:pPr>
      <w:r w:rsidRPr="007F7846">
        <w:rPr>
          <w:rFonts w:ascii="楷体_GB2312" w:eastAsia="楷体_GB2312" w:hAnsi="宋体" w:hint="eastAsia"/>
          <w:sz w:val="36"/>
          <w:szCs w:val="36"/>
        </w:rPr>
        <w:lastRenderedPageBreak/>
        <w:t>二、阶段性成果</w:t>
      </w:r>
    </w:p>
    <w:p w:rsidR="007F7846" w:rsidRDefault="007F7846" w:rsidP="007F7846">
      <w:pPr>
        <w:jc w:val="center"/>
        <w:rPr>
          <w:rFonts w:ascii="黑体" w:eastAsia="黑体" w:hint="eastAsia"/>
          <w:sz w:val="24"/>
        </w:rPr>
      </w:pPr>
    </w:p>
    <w:p w:rsidR="007F7846" w:rsidRPr="007F7846" w:rsidRDefault="007F7846" w:rsidP="007F7846">
      <w:pPr>
        <w:jc w:val="left"/>
        <w:rPr>
          <w:rFonts w:ascii="仿宋_GB2312" w:eastAsia="仿宋_GB2312" w:hAnsi="宋体" w:hint="eastAsia"/>
          <w:b/>
          <w:sz w:val="30"/>
          <w:szCs w:val="30"/>
        </w:rPr>
      </w:pPr>
      <w:r w:rsidRPr="007F7846">
        <w:rPr>
          <w:rFonts w:ascii="仿宋_GB2312" w:eastAsia="仿宋_GB2312" w:hAnsi="宋体" w:hint="eastAsia"/>
          <w:b/>
          <w:sz w:val="30"/>
          <w:szCs w:val="30"/>
        </w:rPr>
        <w:t>1.阶段性成果一览表</w:t>
      </w:r>
    </w:p>
    <w:p w:rsidR="007F7846" w:rsidRDefault="007F7846" w:rsidP="007F7846">
      <w:pPr>
        <w:jc w:val="left"/>
        <w:rPr>
          <w:rFonts w:ascii="黑体" w:eastAsia="黑体" w:hint="eastAsia"/>
          <w:sz w:val="24"/>
        </w:rPr>
      </w:pPr>
    </w:p>
    <w:tbl>
      <w:tblPr>
        <w:tblW w:w="101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2567"/>
        <w:gridCol w:w="1684"/>
        <w:gridCol w:w="1684"/>
        <w:gridCol w:w="1685"/>
        <w:gridCol w:w="1685"/>
      </w:tblGrid>
      <w:tr w:rsidR="007F7846" w:rsidRPr="00C037BB" w:rsidTr="007F7846">
        <w:trPr>
          <w:trHeight w:val="503"/>
          <w:jc w:val="center"/>
        </w:trPr>
        <w:tc>
          <w:tcPr>
            <w:tcW w:w="801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  <w:r w:rsidRPr="00C037BB">
              <w:rPr>
                <w:rFonts w:ascii="黑体" w:eastAsia="黑体" w:hint="eastAsia"/>
                <w:sz w:val="24"/>
              </w:rPr>
              <w:t>序</w:t>
            </w:r>
          </w:p>
        </w:tc>
        <w:tc>
          <w:tcPr>
            <w:tcW w:w="2567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  <w:r w:rsidRPr="00C037BB">
              <w:rPr>
                <w:rFonts w:ascii="黑体" w:eastAsia="黑体" w:hint="eastAsia"/>
                <w:sz w:val="24"/>
              </w:rPr>
              <w:t>成果名称</w:t>
            </w:r>
          </w:p>
        </w:tc>
        <w:tc>
          <w:tcPr>
            <w:tcW w:w="1684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  <w:r w:rsidRPr="00C037BB">
              <w:rPr>
                <w:rFonts w:ascii="黑体" w:eastAsia="黑体" w:hint="eastAsia"/>
                <w:sz w:val="24"/>
              </w:rPr>
              <w:t>成果形式</w:t>
            </w:r>
          </w:p>
        </w:tc>
        <w:tc>
          <w:tcPr>
            <w:tcW w:w="1684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  <w:r w:rsidRPr="00C037BB">
              <w:rPr>
                <w:rFonts w:ascii="黑体" w:eastAsia="黑体" w:hint="eastAsia"/>
                <w:sz w:val="24"/>
              </w:rPr>
              <w:t>发表时间</w:t>
            </w:r>
          </w:p>
        </w:tc>
        <w:tc>
          <w:tcPr>
            <w:tcW w:w="1685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  <w:r w:rsidRPr="00C037BB">
              <w:rPr>
                <w:rFonts w:ascii="黑体" w:eastAsia="黑体" w:hint="eastAsia"/>
                <w:sz w:val="24"/>
              </w:rPr>
              <w:t>发表刊物</w:t>
            </w:r>
          </w:p>
        </w:tc>
        <w:tc>
          <w:tcPr>
            <w:tcW w:w="1685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  <w:r w:rsidRPr="00C037BB">
              <w:rPr>
                <w:rFonts w:ascii="黑体" w:eastAsia="黑体" w:hint="eastAsia"/>
                <w:sz w:val="24"/>
              </w:rPr>
              <w:t>核心级别</w:t>
            </w:r>
          </w:p>
        </w:tc>
      </w:tr>
      <w:tr w:rsidR="007F7846" w:rsidRPr="00C037BB" w:rsidTr="007F7846">
        <w:trPr>
          <w:trHeight w:val="503"/>
          <w:jc w:val="center"/>
        </w:trPr>
        <w:tc>
          <w:tcPr>
            <w:tcW w:w="801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  <w:r w:rsidRPr="00C037BB"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2567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7F7846" w:rsidRPr="00C037BB" w:rsidTr="007F7846">
        <w:trPr>
          <w:trHeight w:val="503"/>
          <w:jc w:val="center"/>
        </w:trPr>
        <w:tc>
          <w:tcPr>
            <w:tcW w:w="801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  <w:r w:rsidRPr="00C037BB"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2567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7F7846" w:rsidRPr="00C037BB" w:rsidTr="007F7846">
        <w:trPr>
          <w:trHeight w:val="503"/>
          <w:jc w:val="center"/>
        </w:trPr>
        <w:tc>
          <w:tcPr>
            <w:tcW w:w="801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  <w:r w:rsidRPr="00C037BB"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2567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7F7846" w:rsidRPr="00C037BB" w:rsidTr="007F7846">
        <w:trPr>
          <w:trHeight w:val="503"/>
          <w:jc w:val="center"/>
        </w:trPr>
        <w:tc>
          <w:tcPr>
            <w:tcW w:w="801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  <w:r w:rsidRPr="00C037BB"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2567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7F7846" w:rsidRPr="00C037BB" w:rsidTr="007F7846">
        <w:trPr>
          <w:trHeight w:val="468"/>
          <w:jc w:val="center"/>
        </w:trPr>
        <w:tc>
          <w:tcPr>
            <w:tcW w:w="801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  <w:r w:rsidRPr="00C037BB">
              <w:rPr>
                <w:rFonts w:ascii="黑体" w:eastAsia="黑体" w:hint="eastAsia"/>
                <w:sz w:val="24"/>
              </w:rPr>
              <w:t>5</w:t>
            </w:r>
          </w:p>
        </w:tc>
        <w:tc>
          <w:tcPr>
            <w:tcW w:w="2567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7F7846" w:rsidRPr="00C037BB" w:rsidTr="007F7846">
        <w:trPr>
          <w:trHeight w:val="503"/>
          <w:jc w:val="center"/>
        </w:trPr>
        <w:tc>
          <w:tcPr>
            <w:tcW w:w="801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  <w:r w:rsidRPr="00C037BB"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2567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7F7846" w:rsidRPr="00C037BB" w:rsidTr="007F7846">
        <w:trPr>
          <w:trHeight w:val="503"/>
          <w:jc w:val="center"/>
        </w:trPr>
        <w:tc>
          <w:tcPr>
            <w:tcW w:w="10106" w:type="dxa"/>
            <w:gridSpan w:val="6"/>
            <w:vAlign w:val="center"/>
          </w:tcPr>
          <w:p w:rsidR="007F7846" w:rsidRPr="00C037BB" w:rsidRDefault="007F7846" w:rsidP="005D1D50">
            <w:pPr>
              <w:jc w:val="center"/>
              <w:rPr>
                <w:rFonts w:ascii="黑体" w:eastAsia="黑体"/>
                <w:sz w:val="24"/>
              </w:rPr>
            </w:pPr>
            <w:r w:rsidRPr="00C037BB">
              <w:rPr>
                <w:rFonts w:ascii="黑体" w:eastAsia="黑体" w:hint="eastAsia"/>
                <w:sz w:val="24"/>
              </w:rPr>
              <w:t>注：可续行</w:t>
            </w:r>
            <w:r w:rsidRPr="00C037BB">
              <w:rPr>
                <w:rFonts w:ascii="黑体" w:eastAsia="黑体"/>
                <w:sz w:val="24"/>
              </w:rPr>
              <w:t>…</w:t>
            </w:r>
            <w:r w:rsidRPr="00C037BB">
              <w:rPr>
                <w:rFonts w:ascii="黑体" w:eastAsia="黑体" w:hint="eastAsia"/>
                <w:sz w:val="24"/>
              </w:rPr>
              <w:t>.</w:t>
            </w:r>
          </w:p>
        </w:tc>
      </w:tr>
    </w:tbl>
    <w:p w:rsidR="007F7846" w:rsidRPr="007F7846" w:rsidRDefault="007F7846" w:rsidP="007F7846">
      <w:pPr>
        <w:jc w:val="left"/>
        <w:rPr>
          <w:rFonts w:ascii="仿宋_GB2312" w:eastAsia="仿宋_GB2312" w:hAnsi="宋体" w:hint="eastAsia"/>
          <w:sz w:val="30"/>
          <w:szCs w:val="30"/>
        </w:rPr>
      </w:pPr>
    </w:p>
    <w:p w:rsidR="007F7846" w:rsidRDefault="007F7846" w:rsidP="007F7846">
      <w:pPr>
        <w:jc w:val="left"/>
        <w:rPr>
          <w:rFonts w:ascii="仿宋_GB2312" w:eastAsia="仿宋_GB2312" w:hAnsi="宋体" w:hint="eastAsia"/>
          <w:b/>
          <w:sz w:val="30"/>
          <w:szCs w:val="30"/>
        </w:rPr>
      </w:pPr>
      <w:r w:rsidRPr="007F7846">
        <w:rPr>
          <w:rFonts w:ascii="仿宋_GB2312" w:eastAsia="仿宋_GB2312" w:hAnsi="宋体" w:hint="eastAsia"/>
          <w:b/>
          <w:sz w:val="30"/>
          <w:szCs w:val="30"/>
        </w:rPr>
        <w:t>2.阶段性成果附录</w:t>
      </w:r>
    </w:p>
    <w:p w:rsidR="007F7846" w:rsidRPr="007F7846" w:rsidRDefault="007F7846" w:rsidP="007F7846">
      <w:pPr>
        <w:jc w:val="left"/>
        <w:rPr>
          <w:rFonts w:ascii="仿宋_GB2312" w:eastAsia="仿宋_GB2312" w:hAnsi="宋体" w:hint="eastAsia"/>
          <w:b/>
          <w:sz w:val="30"/>
          <w:szCs w:val="30"/>
        </w:rPr>
      </w:pPr>
      <w:r w:rsidRPr="007F7846">
        <w:rPr>
          <w:rFonts w:ascii="仿宋_GB2312" w:eastAsia="仿宋_GB2312" w:hAnsi="宋体" w:hint="eastAsia"/>
          <w:sz w:val="30"/>
          <w:szCs w:val="30"/>
        </w:rPr>
        <w:t>（请按前述阶段性成果一览表顺序将发表的阶段性成果关键信息，如刊物封面、刊物目录和成果全文依次复印/扫描附录于此）</w:t>
      </w:r>
    </w:p>
    <w:p w:rsidR="007F7846" w:rsidRPr="009F6DA5" w:rsidRDefault="007F7846" w:rsidP="007F7846">
      <w:pPr>
        <w:rPr>
          <w:rFonts w:ascii="黑体" w:eastAsia="黑体" w:hint="eastAsia"/>
          <w:sz w:val="24"/>
        </w:rPr>
      </w:pPr>
    </w:p>
    <w:p w:rsidR="007F7846" w:rsidRDefault="007F7846" w:rsidP="007F7846">
      <w:pPr>
        <w:widowControl/>
        <w:spacing w:beforeLines="50" w:afterLines="50" w:line="360" w:lineRule="auto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/>
          <w:sz w:val="36"/>
          <w:szCs w:val="36"/>
        </w:rPr>
        <w:br w:type="page"/>
      </w:r>
    </w:p>
    <w:p w:rsidR="007F7846" w:rsidRPr="007F7846" w:rsidRDefault="007F7846" w:rsidP="007F7846">
      <w:pPr>
        <w:spacing w:line="720" w:lineRule="auto"/>
        <w:jc w:val="center"/>
        <w:rPr>
          <w:rFonts w:ascii="楷体_GB2312" w:eastAsia="楷体_GB2312" w:hAnsi="宋体" w:hint="eastAsia"/>
          <w:sz w:val="36"/>
          <w:szCs w:val="36"/>
        </w:rPr>
      </w:pPr>
      <w:r w:rsidRPr="007F7846">
        <w:rPr>
          <w:rFonts w:ascii="楷体_GB2312" w:eastAsia="楷体_GB2312" w:hAnsi="宋体" w:hint="eastAsia"/>
          <w:sz w:val="36"/>
          <w:szCs w:val="36"/>
        </w:rPr>
        <w:lastRenderedPageBreak/>
        <w:t>三、最终成果（成果全文）</w:t>
      </w:r>
    </w:p>
    <w:p w:rsidR="007F7846" w:rsidRDefault="007F7846" w:rsidP="007F7846">
      <w:pPr>
        <w:widowControl/>
        <w:spacing w:beforeLines="50" w:afterLines="50" w:line="360" w:lineRule="auto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br w:type="page"/>
      </w:r>
    </w:p>
    <w:p w:rsidR="007F7846" w:rsidRDefault="007F7846" w:rsidP="007F7846">
      <w:pPr>
        <w:spacing w:line="720" w:lineRule="auto"/>
        <w:rPr>
          <w:rFonts w:ascii="楷体_GB2312" w:eastAsia="楷体_GB2312" w:hAnsi="宋体" w:hint="eastAsia"/>
          <w:sz w:val="36"/>
          <w:szCs w:val="36"/>
        </w:rPr>
      </w:pPr>
      <w:r w:rsidRPr="007F7846">
        <w:rPr>
          <w:rFonts w:ascii="楷体_GB2312" w:eastAsia="楷体_GB2312" w:hAnsi="宋体" w:hint="eastAsia"/>
          <w:sz w:val="36"/>
          <w:szCs w:val="36"/>
        </w:rPr>
        <w:lastRenderedPageBreak/>
        <w:t>附件</w:t>
      </w:r>
      <w:r>
        <w:rPr>
          <w:rFonts w:ascii="楷体_GB2312" w:eastAsia="楷体_GB2312" w:hAnsi="宋体" w:hint="eastAsia"/>
          <w:sz w:val="36"/>
          <w:szCs w:val="36"/>
        </w:rPr>
        <w:t>：</w:t>
      </w:r>
    </w:p>
    <w:p w:rsidR="007F7846" w:rsidRDefault="007F7846" w:rsidP="007F7846">
      <w:pPr>
        <w:spacing w:line="720" w:lineRule="auto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1.省部级以上单位成果采纳证明、省部级以上领导肯定性批示</w:t>
      </w:r>
    </w:p>
    <w:p w:rsidR="007F7846" w:rsidRDefault="007F7846" w:rsidP="007F7846">
      <w:pPr>
        <w:spacing w:line="720" w:lineRule="auto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2.加盖单位财务公章的经费开支明细账凭证</w:t>
      </w:r>
    </w:p>
    <w:p w:rsidR="007F7846" w:rsidRPr="007F7846" w:rsidRDefault="007F7846" w:rsidP="007F7846">
      <w:pPr>
        <w:spacing w:line="72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3.其他</w:t>
      </w:r>
    </w:p>
    <w:sectPr w:rsidR="007F7846" w:rsidRPr="007F7846" w:rsidSect="00101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5EB" w:rsidRDefault="001E45EB" w:rsidP="007F7846">
      <w:r>
        <w:separator/>
      </w:r>
    </w:p>
  </w:endnote>
  <w:endnote w:type="continuationSeparator" w:id="1">
    <w:p w:rsidR="001E45EB" w:rsidRDefault="001E45EB" w:rsidP="007F7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46" w:rsidRDefault="007F78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46" w:rsidRDefault="007F784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46" w:rsidRDefault="007F78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5EB" w:rsidRDefault="001E45EB" w:rsidP="007F7846">
      <w:r>
        <w:separator/>
      </w:r>
    </w:p>
  </w:footnote>
  <w:footnote w:type="continuationSeparator" w:id="1">
    <w:p w:rsidR="001E45EB" w:rsidRDefault="001E45EB" w:rsidP="007F7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46" w:rsidRDefault="007F78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46" w:rsidRDefault="007F784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46" w:rsidRDefault="007F78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71DE1"/>
    <w:multiLevelType w:val="multilevel"/>
    <w:tmpl w:val="73240A79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3240A79"/>
    <w:multiLevelType w:val="multilevel"/>
    <w:tmpl w:val="73240A79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AD6"/>
    <w:rsid w:val="00064858"/>
    <w:rsid w:val="00101A28"/>
    <w:rsid w:val="00160AD6"/>
    <w:rsid w:val="001C4F0F"/>
    <w:rsid w:val="001E45EB"/>
    <w:rsid w:val="00275BCB"/>
    <w:rsid w:val="005D70A2"/>
    <w:rsid w:val="00601CEE"/>
    <w:rsid w:val="007F7846"/>
    <w:rsid w:val="0099124B"/>
    <w:rsid w:val="009C6AB9"/>
    <w:rsid w:val="00B1026F"/>
    <w:rsid w:val="00D25253"/>
    <w:rsid w:val="00D8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D6"/>
    <w:pPr>
      <w:widowControl w:val="0"/>
      <w:spacing w:beforeLines="0" w:afterLines="0"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8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8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李仕耘(2014100066)</dc:creator>
  <cp:lastModifiedBy>李仕耘(2014100066)</cp:lastModifiedBy>
  <cp:revision>2</cp:revision>
  <dcterms:created xsi:type="dcterms:W3CDTF">2016-02-17T02:58:00Z</dcterms:created>
  <dcterms:modified xsi:type="dcterms:W3CDTF">2016-03-03T07:25:00Z</dcterms:modified>
</cp:coreProperties>
</file>