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73" w:rsidRDefault="00F24BD6" w:rsidP="00561F9D">
      <w:pPr>
        <w:jc w:val="center"/>
        <w:rPr>
          <w:rFonts w:ascii="仿宋" w:eastAsia="仿宋" w:hAnsi="仿宋"/>
          <w:sz w:val="32"/>
          <w:szCs w:val="28"/>
        </w:rPr>
      </w:pPr>
      <w:r w:rsidRPr="006F6187">
        <w:rPr>
          <w:rFonts w:ascii="仿宋" w:eastAsia="仿宋" w:hAnsi="仿宋" w:hint="eastAsia"/>
          <w:b/>
          <w:sz w:val="32"/>
          <w:szCs w:val="28"/>
        </w:rPr>
        <w:t>厦门大学</w:t>
      </w:r>
      <w:r w:rsidRPr="006F6187">
        <w:rPr>
          <w:rFonts w:ascii="仿宋" w:eastAsia="仿宋" w:hAnsi="仿宋"/>
          <w:b/>
          <w:sz w:val="32"/>
          <w:szCs w:val="28"/>
        </w:rPr>
        <w:t>台湾研究院“</w:t>
      </w:r>
      <w:r w:rsidRPr="006F6187">
        <w:rPr>
          <w:rFonts w:ascii="仿宋" w:eastAsia="仿宋" w:hAnsi="仿宋" w:hint="eastAsia"/>
          <w:b/>
          <w:sz w:val="32"/>
          <w:szCs w:val="28"/>
        </w:rPr>
        <w:t>推</w:t>
      </w:r>
      <w:bookmarkStart w:id="0" w:name="_GoBack"/>
      <w:bookmarkEnd w:id="0"/>
      <w:r w:rsidRPr="006F6187">
        <w:rPr>
          <w:rFonts w:ascii="仿宋" w:eastAsia="仿宋" w:hAnsi="仿宋" w:hint="eastAsia"/>
          <w:b/>
          <w:sz w:val="32"/>
          <w:szCs w:val="28"/>
        </w:rPr>
        <w:t>优</w:t>
      </w:r>
      <w:r w:rsidRPr="006F6187">
        <w:rPr>
          <w:rFonts w:ascii="仿宋" w:eastAsia="仿宋" w:hAnsi="仿宋"/>
          <w:b/>
          <w:sz w:val="32"/>
          <w:szCs w:val="28"/>
        </w:rPr>
        <w:t>”</w:t>
      </w:r>
      <w:r w:rsidRPr="006F6187">
        <w:rPr>
          <w:rFonts w:ascii="仿宋" w:eastAsia="仿宋" w:hAnsi="仿宋" w:hint="eastAsia"/>
          <w:b/>
          <w:sz w:val="32"/>
          <w:szCs w:val="28"/>
        </w:rPr>
        <w:t>表决</w:t>
      </w:r>
      <w:r w:rsidRPr="006F6187">
        <w:rPr>
          <w:rFonts w:ascii="仿宋" w:eastAsia="仿宋" w:hAnsi="仿宋"/>
          <w:b/>
          <w:sz w:val="32"/>
          <w:szCs w:val="28"/>
        </w:rPr>
        <w:t>票</w:t>
      </w:r>
      <w:r w:rsidR="006C62CB">
        <w:rPr>
          <w:rFonts w:ascii="仿宋" w:eastAsia="仿宋" w:hAnsi="仿宋" w:hint="eastAsia"/>
          <w:sz w:val="32"/>
          <w:szCs w:val="28"/>
        </w:rPr>
        <w:t xml:space="preserve"> </w:t>
      </w:r>
    </w:p>
    <w:p w:rsidR="006F6187" w:rsidRPr="006F6187" w:rsidRDefault="006C62CB" w:rsidP="00561F9D">
      <w:pPr>
        <w:jc w:val="center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         </w:t>
      </w:r>
      <w:r w:rsidR="004615E2">
        <w:rPr>
          <w:rFonts w:ascii="仿宋" w:eastAsia="仿宋" w:hAnsi="仿宋"/>
          <w:sz w:val="32"/>
          <w:szCs w:val="28"/>
        </w:rPr>
        <w:t xml:space="preserve">        </w:t>
      </w:r>
    </w:p>
    <w:tbl>
      <w:tblPr>
        <w:tblStyle w:val="a3"/>
        <w:tblW w:w="10900" w:type="dxa"/>
        <w:jc w:val="center"/>
        <w:tblLook w:val="04A0" w:firstRow="1" w:lastRow="0" w:firstColumn="1" w:lastColumn="0" w:noHBand="0" w:noVBand="1"/>
      </w:tblPr>
      <w:tblGrid>
        <w:gridCol w:w="1555"/>
        <w:gridCol w:w="1832"/>
        <w:gridCol w:w="1559"/>
        <w:gridCol w:w="1560"/>
        <w:gridCol w:w="1559"/>
        <w:gridCol w:w="1559"/>
        <w:gridCol w:w="1276"/>
      </w:tblGrid>
      <w:tr w:rsidR="00561F9D" w:rsidTr="00561F9D">
        <w:trPr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61F9D" w:rsidRPr="006C62CB" w:rsidRDefault="00115B89" w:rsidP="00561F9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单位</w:t>
            </w:r>
            <w:r w:rsidR="00561F9D" w:rsidRPr="006F6187">
              <w:rPr>
                <w:rFonts w:ascii="仿宋" w:eastAsia="仿宋" w:hAnsi="仿宋"/>
                <w:sz w:val="32"/>
                <w:szCs w:val="28"/>
              </w:rPr>
              <w:t>：厦门大学台湾研究院党委</w:t>
            </w:r>
          </w:p>
        </w:tc>
      </w:tr>
      <w:tr w:rsidR="006C62CB" w:rsidTr="006C62CB">
        <w:trPr>
          <w:jc w:val="center"/>
        </w:trPr>
        <w:tc>
          <w:tcPr>
            <w:tcW w:w="1555" w:type="dxa"/>
            <w:vMerge w:val="restart"/>
            <w:vAlign w:val="center"/>
          </w:tcPr>
          <w:p w:rsidR="006C62CB" w:rsidRPr="006C62CB" w:rsidRDefault="006C62CB" w:rsidP="005E4E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2CB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69" w:type="dxa"/>
            <w:gridSpan w:val="5"/>
            <w:vAlign w:val="center"/>
          </w:tcPr>
          <w:p w:rsidR="006C62CB" w:rsidRPr="006C62CB" w:rsidRDefault="006C62CB" w:rsidP="003016E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2CB">
              <w:rPr>
                <w:rFonts w:ascii="仿宋" w:eastAsia="仿宋" w:hAnsi="仿宋" w:hint="eastAsia"/>
                <w:b/>
                <w:sz w:val="28"/>
                <w:szCs w:val="28"/>
              </w:rPr>
              <w:t>测评</w:t>
            </w:r>
            <w:r w:rsidRPr="006C62CB">
              <w:rPr>
                <w:rFonts w:ascii="仿宋" w:eastAsia="仿宋" w:hAnsi="仿宋"/>
                <w:b/>
                <w:sz w:val="28"/>
                <w:szCs w:val="28"/>
              </w:rPr>
              <w:t>内容</w:t>
            </w:r>
          </w:p>
        </w:tc>
        <w:tc>
          <w:tcPr>
            <w:tcW w:w="1276" w:type="dxa"/>
            <w:vMerge w:val="restart"/>
            <w:vAlign w:val="center"/>
          </w:tcPr>
          <w:p w:rsidR="006C62CB" w:rsidRPr="006C62CB" w:rsidRDefault="006C62CB" w:rsidP="003016E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2CB">
              <w:rPr>
                <w:rFonts w:ascii="仿宋" w:eastAsia="仿宋" w:hAnsi="仿宋" w:hint="eastAsia"/>
                <w:b/>
                <w:sz w:val="28"/>
                <w:szCs w:val="28"/>
              </w:rPr>
              <w:t>总分</w:t>
            </w:r>
          </w:p>
        </w:tc>
      </w:tr>
      <w:tr w:rsidR="006C62CB" w:rsidTr="006C62CB">
        <w:trPr>
          <w:jc w:val="center"/>
        </w:trPr>
        <w:tc>
          <w:tcPr>
            <w:tcW w:w="1555" w:type="dxa"/>
            <w:vMerge/>
            <w:vAlign w:val="center"/>
          </w:tcPr>
          <w:p w:rsidR="006C62CB" w:rsidRDefault="006C62CB" w:rsidP="00F24BD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德</w:t>
            </w:r>
          </w:p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（20分）</w:t>
            </w:r>
          </w:p>
        </w:tc>
        <w:tc>
          <w:tcPr>
            <w:tcW w:w="1559" w:type="dxa"/>
            <w:vAlign w:val="center"/>
          </w:tcPr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</w:t>
            </w:r>
          </w:p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（20分）</w:t>
            </w:r>
          </w:p>
        </w:tc>
        <w:tc>
          <w:tcPr>
            <w:tcW w:w="1560" w:type="dxa"/>
            <w:vAlign w:val="center"/>
          </w:tcPr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</w:t>
            </w:r>
          </w:p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（20分）</w:t>
            </w:r>
          </w:p>
        </w:tc>
        <w:tc>
          <w:tcPr>
            <w:tcW w:w="1559" w:type="dxa"/>
            <w:vAlign w:val="center"/>
          </w:tcPr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美</w:t>
            </w:r>
          </w:p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（20分）</w:t>
            </w:r>
          </w:p>
        </w:tc>
        <w:tc>
          <w:tcPr>
            <w:tcW w:w="1559" w:type="dxa"/>
            <w:vAlign w:val="center"/>
          </w:tcPr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</w:t>
            </w:r>
          </w:p>
          <w:p w:rsidR="006C62CB" w:rsidRDefault="006C62CB" w:rsidP="00A1177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（20分）</w:t>
            </w:r>
          </w:p>
        </w:tc>
        <w:tc>
          <w:tcPr>
            <w:tcW w:w="1276" w:type="dxa"/>
            <w:vMerge/>
            <w:vAlign w:val="center"/>
          </w:tcPr>
          <w:p w:rsidR="006C62CB" w:rsidRDefault="006C62CB" w:rsidP="00F24BD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4E10" w:rsidTr="00561F9D">
        <w:trPr>
          <w:trHeight w:val="1042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E4E10" w:rsidRDefault="005E4E10" w:rsidP="009D5D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5E4E10" w:rsidRDefault="005E4E10" w:rsidP="009D5D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E4E10" w:rsidRDefault="005E4E10" w:rsidP="009D5D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E4E10" w:rsidRDefault="005E4E10" w:rsidP="009D5D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E4E10" w:rsidRDefault="005E4E10" w:rsidP="009D5D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E4E10" w:rsidRDefault="005E4E10" w:rsidP="009D5D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4E10" w:rsidRDefault="005E4E10" w:rsidP="009D5D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1F9D" w:rsidTr="00561F9D">
        <w:trPr>
          <w:trHeight w:val="1042"/>
          <w:jc w:val="center"/>
        </w:trPr>
        <w:tc>
          <w:tcPr>
            <w:tcW w:w="10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1F9D" w:rsidRDefault="00561F9D" w:rsidP="00561F9D">
            <w:pPr>
              <w:ind w:leftChars="-40" w:left="-8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561F9D" w:rsidRDefault="00561F9D" w:rsidP="00561F9D">
            <w:pPr>
              <w:ind w:leftChars="-40" w:left="-8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1.本表</w:t>
            </w:r>
            <w:r>
              <w:rPr>
                <w:rFonts w:ascii="仿宋" w:eastAsia="仿宋" w:hAnsi="仿宋"/>
                <w:sz w:val="28"/>
                <w:szCs w:val="28"/>
              </w:rPr>
              <w:t>盖章有效。</w:t>
            </w:r>
          </w:p>
          <w:p w:rsidR="00561F9D" w:rsidRDefault="00561F9D" w:rsidP="00561F9D">
            <w:pPr>
              <w:ind w:leftChars="-40" w:left="-8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.请</w:t>
            </w:r>
            <w:r>
              <w:rPr>
                <w:rFonts w:ascii="仿宋" w:eastAsia="仿宋" w:hAnsi="仿宋"/>
                <w:sz w:val="28"/>
                <w:szCs w:val="28"/>
              </w:rPr>
              <w:t>在相应的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测评</w:t>
            </w:r>
            <w:r>
              <w:rPr>
                <w:rFonts w:ascii="仿宋" w:eastAsia="仿宋" w:hAnsi="仿宋"/>
                <w:sz w:val="28"/>
                <w:szCs w:val="28"/>
              </w:rPr>
              <w:t>内容下打分，每一栏满分为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20分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561F9D" w:rsidRDefault="00561F9D" w:rsidP="00561F9D">
            <w:pPr>
              <w:ind w:leftChars="-40" w:left="-8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若</w:t>
            </w:r>
            <w:r>
              <w:rPr>
                <w:rFonts w:ascii="仿宋" w:eastAsia="仿宋" w:hAnsi="仿宋"/>
                <w:sz w:val="28"/>
                <w:szCs w:val="28"/>
              </w:rPr>
              <w:t>同时测评多人，则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1人1份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561F9D" w:rsidRPr="00561F9D" w:rsidRDefault="00561F9D" w:rsidP="00561F9D">
            <w:pPr>
              <w:ind w:leftChars="-40" w:left="-8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会后</w:t>
            </w:r>
            <w:r>
              <w:rPr>
                <w:rFonts w:ascii="仿宋" w:eastAsia="仿宋" w:hAnsi="仿宋"/>
                <w:sz w:val="28"/>
                <w:szCs w:val="28"/>
              </w:rPr>
              <w:t>，应收集装订放入发展党员档案中。</w:t>
            </w:r>
          </w:p>
        </w:tc>
      </w:tr>
    </w:tbl>
    <w:p w:rsidR="006F6187" w:rsidRPr="00561F9D" w:rsidRDefault="006F6187" w:rsidP="00561F9D">
      <w:pPr>
        <w:ind w:leftChars="500" w:left="1050"/>
        <w:rPr>
          <w:rFonts w:ascii="仿宋" w:eastAsia="仿宋" w:hAnsi="仿宋"/>
          <w:sz w:val="28"/>
          <w:szCs w:val="28"/>
        </w:rPr>
      </w:pPr>
    </w:p>
    <w:sectPr w:rsidR="006F6187" w:rsidRPr="00561F9D" w:rsidSect="000417E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6E" w:rsidRDefault="003A666E" w:rsidP="00205AFA">
      <w:r>
        <w:separator/>
      </w:r>
    </w:p>
  </w:endnote>
  <w:endnote w:type="continuationSeparator" w:id="0">
    <w:p w:rsidR="003A666E" w:rsidRDefault="003A666E" w:rsidP="0020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6E" w:rsidRDefault="003A666E" w:rsidP="00205AFA">
      <w:r>
        <w:separator/>
      </w:r>
    </w:p>
  </w:footnote>
  <w:footnote w:type="continuationSeparator" w:id="0">
    <w:p w:rsidR="003A666E" w:rsidRDefault="003A666E" w:rsidP="0020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99"/>
    <w:rsid w:val="000417E2"/>
    <w:rsid w:val="000B43F1"/>
    <w:rsid w:val="000F61F9"/>
    <w:rsid w:val="00115B89"/>
    <w:rsid w:val="00204FEB"/>
    <w:rsid w:val="00205AFA"/>
    <w:rsid w:val="002C4AB8"/>
    <w:rsid w:val="003016E8"/>
    <w:rsid w:val="00303363"/>
    <w:rsid w:val="003A666E"/>
    <w:rsid w:val="004615E2"/>
    <w:rsid w:val="0049782B"/>
    <w:rsid w:val="00561F9D"/>
    <w:rsid w:val="005E4E10"/>
    <w:rsid w:val="006C62CB"/>
    <w:rsid w:val="006F6187"/>
    <w:rsid w:val="00733C99"/>
    <w:rsid w:val="009277F8"/>
    <w:rsid w:val="009D1CBF"/>
    <w:rsid w:val="009D5D0B"/>
    <w:rsid w:val="00A11773"/>
    <w:rsid w:val="00A87A96"/>
    <w:rsid w:val="00C9018B"/>
    <w:rsid w:val="00DA2C9B"/>
    <w:rsid w:val="00ED7432"/>
    <w:rsid w:val="00F04199"/>
    <w:rsid w:val="00F24BD6"/>
    <w:rsid w:val="00F70AD3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DE794"/>
  <w15:chartTrackingRefBased/>
  <w15:docId w15:val="{ED02B02B-33F8-4F54-8BDE-525D5E19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5A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5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5A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陈静娴</dc:creator>
  <cp:keywords/>
  <dc:description/>
  <cp:lastModifiedBy>陈静娴</cp:lastModifiedBy>
  <cp:revision>21</cp:revision>
  <dcterms:created xsi:type="dcterms:W3CDTF">2019-03-28T02:53:00Z</dcterms:created>
  <dcterms:modified xsi:type="dcterms:W3CDTF">2019-04-09T08:38:00Z</dcterms:modified>
</cp:coreProperties>
</file>